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655" w:rsidRPr="000E79A5" w:rsidRDefault="00A0472C" w:rsidP="000E79A5">
      <w:pPr>
        <w:jc w:val="both"/>
        <w:rPr>
          <w:noProof/>
          <w:sz w:val="24"/>
          <w:lang w:eastAsia="nl-BE"/>
        </w:rPr>
      </w:pPr>
      <w:r>
        <w:rPr>
          <w:noProof/>
          <w:sz w:val="24"/>
          <w:lang w:eastAsia="nl-BE"/>
        </w:rPr>
        <w:drawing>
          <wp:anchor distT="0" distB="0" distL="114300" distR="114300" simplePos="0" relativeHeight="251658240" behindDoc="1" locked="0" layoutInCell="1" allowOverlap="1">
            <wp:simplePos x="0" y="0"/>
            <wp:positionH relativeFrom="column">
              <wp:posOffset>3228389</wp:posOffset>
            </wp:positionH>
            <wp:positionV relativeFrom="paragraph">
              <wp:posOffset>-543560</wp:posOffset>
            </wp:positionV>
            <wp:extent cx="2717472" cy="1316200"/>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ksa-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7472" cy="1316200"/>
                    </a:xfrm>
                    <a:prstGeom prst="rect">
                      <a:avLst/>
                    </a:prstGeom>
                  </pic:spPr>
                </pic:pic>
              </a:graphicData>
            </a:graphic>
            <wp14:sizeRelH relativeFrom="page">
              <wp14:pctWidth>0</wp14:pctWidth>
            </wp14:sizeRelH>
            <wp14:sizeRelV relativeFrom="page">
              <wp14:pctHeight>0</wp14:pctHeight>
            </wp14:sizeRelV>
          </wp:anchor>
        </w:drawing>
      </w:r>
    </w:p>
    <w:p w:rsidR="00E26A2E" w:rsidRPr="00AF5671" w:rsidRDefault="00E26A2E" w:rsidP="000E79A5">
      <w:pPr>
        <w:jc w:val="both"/>
        <w:rPr>
          <w:noProof/>
          <w:szCs w:val="23"/>
          <w:lang w:eastAsia="nl-BE"/>
        </w:rPr>
      </w:pPr>
      <w:r w:rsidRPr="00AF5671">
        <w:rPr>
          <w:noProof/>
          <w:szCs w:val="23"/>
          <w:lang w:eastAsia="nl-BE"/>
        </w:rPr>
        <w:t>Beste KSA’er</w:t>
      </w:r>
    </w:p>
    <w:p w:rsidR="00E26A2E" w:rsidRPr="00AF5671" w:rsidRDefault="00E26A2E" w:rsidP="000E79A5">
      <w:pPr>
        <w:jc w:val="both"/>
        <w:rPr>
          <w:noProof/>
          <w:szCs w:val="23"/>
          <w:lang w:eastAsia="nl-BE"/>
        </w:rPr>
      </w:pPr>
      <w:r w:rsidRPr="00AF5671">
        <w:rPr>
          <w:noProof/>
          <w:szCs w:val="23"/>
          <w:lang w:eastAsia="nl-BE"/>
        </w:rPr>
        <w:t>De leiding nodigt u van harte uit op de</w:t>
      </w:r>
    </w:p>
    <w:p w:rsidR="00E26A2E" w:rsidRPr="002B299C" w:rsidRDefault="000E79A5" w:rsidP="00E213A0">
      <w:pPr>
        <w:spacing w:line="240" w:lineRule="auto"/>
        <w:jc w:val="center"/>
        <w:rPr>
          <w:b/>
          <w:noProof/>
          <w:color w:val="ED7D31" w:themeColor="accent2"/>
          <w:sz w:val="40"/>
          <w:lang w:eastAsia="nl-BE"/>
        </w:rPr>
      </w:pPr>
      <w:r w:rsidRPr="002B299C">
        <w:rPr>
          <w:b/>
          <w:noProof/>
          <w:color w:val="ED7D31" w:themeColor="accent2"/>
          <w:sz w:val="40"/>
          <w:lang w:eastAsia="nl-BE"/>
        </w:rPr>
        <w:t>s</w:t>
      </w:r>
      <w:r w:rsidR="00E26A2E" w:rsidRPr="002B299C">
        <w:rPr>
          <w:b/>
          <w:noProof/>
          <w:color w:val="ED7D31" w:themeColor="accent2"/>
          <w:sz w:val="40"/>
          <w:lang w:eastAsia="nl-BE"/>
        </w:rPr>
        <w:t>tartvergadering!</w:t>
      </w:r>
    </w:p>
    <w:p w:rsidR="00FB7C67" w:rsidRPr="00AF5671" w:rsidRDefault="00E26A2E" w:rsidP="000E79A5">
      <w:pPr>
        <w:jc w:val="both"/>
        <w:rPr>
          <w:noProof/>
          <w:szCs w:val="23"/>
          <w:lang w:eastAsia="nl-BE"/>
        </w:rPr>
      </w:pPr>
      <w:r w:rsidRPr="00AF5671">
        <w:rPr>
          <w:noProof/>
          <w:szCs w:val="23"/>
          <w:lang w:eastAsia="nl-BE"/>
        </w:rPr>
        <w:t xml:space="preserve">Op </w:t>
      </w:r>
      <w:r w:rsidRPr="00AF5671">
        <w:rPr>
          <w:b/>
          <w:noProof/>
          <w:szCs w:val="23"/>
          <w:lang w:eastAsia="nl-BE"/>
        </w:rPr>
        <w:t xml:space="preserve">zondag </w:t>
      </w:r>
      <w:r w:rsidR="008705CA">
        <w:rPr>
          <w:b/>
          <w:noProof/>
          <w:szCs w:val="23"/>
          <w:lang w:eastAsia="nl-BE"/>
        </w:rPr>
        <w:t>5</w:t>
      </w:r>
      <w:r w:rsidRPr="00AF5671">
        <w:rPr>
          <w:b/>
          <w:noProof/>
          <w:szCs w:val="23"/>
          <w:lang w:eastAsia="nl-BE"/>
        </w:rPr>
        <w:t xml:space="preserve"> september 20</w:t>
      </w:r>
      <w:r w:rsidR="00FB7C67" w:rsidRPr="00AF5671">
        <w:rPr>
          <w:b/>
          <w:noProof/>
          <w:szCs w:val="23"/>
          <w:lang w:eastAsia="nl-BE"/>
        </w:rPr>
        <w:t>2</w:t>
      </w:r>
      <w:r w:rsidR="008705CA">
        <w:rPr>
          <w:b/>
          <w:noProof/>
          <w:szCs w:val="23"/>
          <w:lang w:eastAsia="nl-BE"/>
        </w:rPr>
        <w:t>1</w:t>
      </w:r>
      <w:r w:rsidRPr="00AF5671">
        <w:rPr>
          <w:noProof/>
          <w:szCs w:val="23"/>
          <w:lang w:eastAsia="nl-BE"/>
        </w:rPr>
        <w:t xml:space="preserve"> geven we het startschot van ons </w:t>
      </w:r>
      <w:r w:rsidRPr="00AF5671">
        <w:rPr>
          <w:b/>
          <w:noProof/>
          <w:szCs w:val="23"/>
          <w:lang w:eastAsia="nl-BE"/>
        </w:rPr>
        <w:t>8</w:t>
      </w:r>
      <w:r w:rsidR="008705CA">
        <w:rPr>
          <w:b/>
          <w:noProof/>
          <w:szCs w:val="23"/>
          <w:lang w:eastAsia="nl-BE"/>
        </w:rPr>
        <w:t>9</w:t>
      </w:r>
      <w:r w:rsidRPr="00AF5671">
        <w:rPr>
          <w:b/>
          <w:noProof/>
          <w:szCs w:val="23"/>
          <w:vertAlign w:val="superscript"/>
          <w:lang w:eastAsia="nl-BE"/>
        </w:rPr>
        <w:t>ste</w:t>
      </w:r>
      <w:r w:rsidRPr="00AF5671">
        <w:rPr>
          <w:b/>
          <w:noProof/>
          <w:szCs w:val="23"/>
          <w:lang w:eastAsia="nl-BE"/>
        </w:rPr>
        <w:t xml:space="preserve"> kampjaar</w:t>
      </w:r>
      <w:r w:rsidRPr="00AF5671">
        <w:rPr>
          <w:noProof/>
          <w:szCs w:val="23"/>
          <w:lang w:eastAsia="nl-BE"/>
        </w:rPr>
        <w:t>. Deze vergadering is het begin van een jaar vol amusement, plezier en vriendschap. Je mag hoe dan ook niet ontbreken die dag!</w:t>
      </w:r>
      <w:r w:rsidR="00FB7C67" w:rsidRPr="00AF5671">
        <w:rPr>
          <w:noProof/>
          <w:szCs w:val="23"/>
          <w:lang w:eastAsia="nl-BE"/>
        </w:rPr>
        <w:t xml:space="preserve"> </w:t>
      </w:r>
      <w:r w:rsidRPr="00AF5671">
        <w:rPr>
          <w:noProof/>
          <w:szCs w:val="23"/>
          <w:lang w:eastAsia="nl-BE"/>
        </w:rPr>
        <w:t xml:space="preserve">Alle leden zijn welkom vanaf 14 uur aan het lokaal, waar we na de opening een </w:t>
      </w:r>
      <w:r w:rsidR="00FB7C67" w:rsidRPr="00AF5671">
        <w:rPr>
          <w:i/>
          <w:noProof/>
          <w:szCs w:val="23"/>
          <w:lang w:eastAsia="nl-BE"/>
        </w:rPr>
        <w:t>coronaproof</w:t>
      </w:r>
      <w:r w:rsidR="00FB7C67" w:rsidRPr="00AF5671">
        <w:rPr>
          <w:noProof/>
          <w:szCs w:val="23"/>
          <w:lang w:eastAsia="nl-BE"/>
        </w:rPr>
        <w:t xml:space="preserve"> spel</w:t>
      </w:r>
      <w:r w:rsidRPr="00AF5671">
        <w:rPr>
          <w:noProof/>
          <w:szCs w:val="23"/>
          <w:lang w:eastAsia="nl-BE"/>
        </w:rPr>
        <w:t xml:space="preserve"> zullen spelen</w:t>
      </w:r>
      <w:r w:rsidR="006B1235" w:rsidRPr="00AF5671">
        <w:rPr>
          <w:noProof/>
          <w:szCs w:val="23"/>
          <w:lang w:eastAsia="nl-BE"/>
        </w:rPr>
        <w:t>. Het einde is voorzien om 17 uur</w:t>
      </w:r>
      <w:r w:rsidRPr="00AF5671">
        <w:rPr>
          <w:noProof/>
          <w:szCs w:val="23"/>
          <w:lang w:eastAsia="nl-BE"/>
        </w:rPr>
        <w:t xml:space="preserve">. </w:t>
      </w:r>
      <w:r w:rsidR="00FB7C67" w:rsidRPr="00AF5671">
        <w:rPr>
          <w:noProof/>
          <w:szCs w:val="23"/>
          <w:lang w:eastAsia="nl-BE"/>
        </w:rPr>
        <w:t>Hieronder volgt een kleine toelichting over het veilige verloop van deze dag.</w:t>
      </w:r>
    </w:p>
    <w:p w:rsidR="00F9019F" w:rsidRPr="00AF5671" w:rsidRDefault="00FB7C67" w:rsidP="000E79A5">
      <w:pPr>
        <w:jc w:val="both"/>
        <w:rPr>
          <w:noProof/>
          <w:szCs w:val="23"/>
          <w:lang w:eastAsia="nl-BE"/>
        </w:rPr>
      </w:pPr>
      <w:r w:rsidRPr="00AF5671">
        <w:rPr>
          <w:noProof/>
          <w:szCs w:val="23"/>
          <w:lang w:eastAsia="nl-BE"/>
        </w:rPr>
        <w:t xml:space="preserve">Voor sommigen onder jullie is de tijd aangebroken om over te gaan naar een oudere ban. Deze overgang zal </w:t>
      </w:r>
      <w:r w:rsidR="00D449E9">
        <w:rPr>
          <w:noProof/>
          <w:szCs w:val="23"/>
          <w:lang w:eastAsia="nl-BE"/>
        </w:rPr>
        <w:t>aan het</w:t>
      </w:r>
      <w:r w:rsidR="008705CA">
        <w:rPr>
          <w:noProof/>
          <w:szCs w:val="23"/>
          <w:lang w:eastAsia="nl-BE"/>
        </w:rPr>
        <w:t xml:space="preserve"> </w:t>
      </w:r>
      <w:r w:rsidR="00D449E9">
        <w:rPr>
          <w:noProof/>
          <w:szCs w:val="23"/>
          <w:lang w:eastAsia="nl-BE"/>
        </w:rPr>
        <w:t>begin</w:t>
      </w:r>
      <w:r w:rsidR="008705CA">
        <w:rPr>
          <w:noProof/>
          <w:szCs w:val="23"/>
          <w:lang w:eastAsia="nl-BE"/>
        </w:rPr>
        <w:t xml:space="preserve"> van </w:t>
      </w:r>
      <w:r w:rsidR="00D449E9">
        <w:rPr>
          <w:noProof/>
          <w:szCs w:val="23"/>
          <w:lang w:eastAsia="nl-BE"/>
        </w:rPr>
        <w:t>de</w:t>
      </w:r>
      <w:r w:rsidR="008705CA">
        <w:rPr>
          <w:noProof/>
          <w:szCs w:val="23"/>
          <w:lang w:eastAsia="nl-BE"/>
        </w:rPr>
        <w:t xml:space="preserve"> </w:t>
      </w:r>
      <w:r w:rsidR="00D449E9">
        <w:rPr>
          <w:noProof/>
          <w:szCs w:val="23"/>
          <w:lang w:eastAsia="nl-BE"/>
        </w:rPr>
        <w:t>namiddag</w:t>
      </w:r>
      <w:r w:rsidR="008705CA">
        <w:rPr>
          <w:noProof/>
          <w:szCs w:val="23"/>
          <w:lang w:eastAsia="nl-BE"/>
        </w:rPr>
        <w:t xml:space="preserve"> </w:t>
      </w:r>
      <w:r w:rsidRPr="00AF5671">
        <w:rPr>
          <w:noProof/>
          <w:szCs w:val="23"/>
          <w:lang w:eastAsia="nl-BE"/>
        </w:rPr>
        <w:t xml:space="preserve">plaatsvinden. Jullie </w:t>
      </w:r>
      <w:r w:rsidR="008705CA">
        <w:rPr>
          <w:noProof/>
          <w:szCs w:val="23"/>
          <w:lang w:eastAsia="nl-BE"/>
        </w:rPr>
        <w:t>kunnen zoals vroeger gewoon naar de KSA komen, waar de leiding jullie staat op te wachten.</w:t>
      </w:r>
      <w:r w:rsidRPr="00AF5671">
        <w:rPr>
          <w:noProof/>
          <w:szCs w:val="23"/>
          <w:lang w:eastAsia="nl-BE"/>
        </w:rPr>
        <w:t xml:space="preserve"> </w:t>
      </w:r>
      <w:r w:rsidR="0022799D" w:rsidRPr="00AF5671">
        <w:rPr>
          <w:noProof/>
          <w:szCs w:val="23"/>
          <w:lang w:eastAsia="nl-BE"/>
        </w:rPr>
        <w:t xml:space="preserve">Eénmaal aangekomen aan het grote hekken, zullen jullie moeten vertellen tot welke ban jullie het komende jaar zullen behoren. Vanaf hier neemt de leiding het van jullie ouder(s) over. Dit jaar zal er </w:t>
      </w:r>
      <w:r w:rsidR="0022799D" w:rsidRPr="00AF5671">
        <w:rPr>
          <w:b/>
          <w:noProof/>
          <w:szCs w:val="23"/>
          <w:lang w:eastAsia="nl-BE"/>
        </w:rPr>
        <w:t>geen</w:t>
      </w:r>
      <w:r w:rsidR="0022799D" w:rsidRPr="00AF5671">
        <w:rPr>
          <w:noProof/>
          <w:szCs w:val="23"/>
          <w:lang w:eastAsia="nl-BE"/>
        </w:rPr>
        <w:t xml:space="preserve"> eucharistieviering plaatsvinden waar ouders/sympathisanten aan kunnen deelnemen.</w:t>
      </w:r>
    </w:p>
    <w:p w:rsidR="00F9019F" w:rsidRPr="00AF5671" w:rsidRDefault="00F9019F" w:rsidP="000E79A5">
      <w:pPr>
        <w:jc w:val="both"/>
        <w:rPr>
          <w:noProof/>
          <w:szCs w:val="23"/>
          <w:lang w:eastAsia="nl-BE"/>
        </w:rPr>
      </w:pPr>
      <w:r w:rsidRPr="00AF5671">
        <w:rPr>
          <w:noProof/>
          <w:szCs w:val="23"/>
          <w:lang w:eastAsia="nl-BE"/>
        </w:rPr>
        <w:t xml:space="preserve">Het spreekt in tijden van corona voor zich dat een mondmasker </w:t>
      </w:r>
      <w:r w:rsidR="00DD3564" w:rsidRPr="00E213A0">
        <w:rPr>
          <w:b/>
          <w:noProof/>
          <w:szCs w:val="23"/>
          <w:lang w:eastAsia="nl-BE"/>
        </w:rPr>
        <w:t>aan te raden</w:t>
      </w:r>
      <w:r w:rsidR="00E213A0">
        <w:rPr>
          <w:noProof/>
          <w:szCs w:val="23"/>
          <w:lang w:eastAsia="nl-BE"/>
        </w:rPr>
        <w:t xml:space="preserve"> is (dus niet verplicht) </w:t>
      </w:r>
      <w:r w:rsidRPr="00AF5671">
        <w:rPr>
          <w:noProof/>
          <w:szCs w:val="23"/>
          <w:lang w:eastAsia="nl-BE"/>
        </w:rPr>
        <w:t xml:space="preserve">tijdens het afzetten en ophalen van jouw kind(eren). Leden die ouder zijn dan 12 jaar zijn </w:t>
      </w:r>
      <w:r w:rsidR="00AF03CD">
        <w:rPr>
          <w:noProof/>
          <w:szCs w:val="23"/>
          <w:lang w:eastAsia="nl-BE"/>
        </w:rPr>
        <w:t>sinds 1 september niet meer</w:t>
      </w:r>
      <w:r w:rsidRPr="00AF5671">
        <w:rPr>
          <w:noProof/>
          <w:szCs w:val="23"/>
          <w:lang w:eastAsia="nl-BE"/>
        </w:rPr>
        <w:t xml:space="preserve"> verplicht hun mondmasker aan te hebben en mee te nemen naar de KSA. </w:t>
      </w:r>
      <w:r w:rsidR="00AF03CD">
        <w:rPr>
          <w:noProof/>
          <w:szCs w:val="23"/>
          <w:lang w:eastAsia="nl-BE"/>
        </w:rPr>
        <w:t>Toch</w:t>
      </w:r>
      <w:r w:rsidRPr="00AF5671">
        <w:rPr>
          <w:noProof/>
          <w:szCs w:val="23"/>
          <w:lang w:eastAsia="nl-BE"/>
        </w:rPr>
        <w:t xml:space="preserve"> vragen </w:t>
      </w:r>
      <w:r w:rsidR="00AF03CD">
        <w:rPr>
          <w:noProof/>
          <w:szCs w:val="23"/>
          <w:lang w:eastAsia="nl-BE"/>
        </w:rPr>
        <w:t xml:space="preserve">wij </w:t>
      </w:r>
      <w:r w:rsidRPr="00AF5671">
        <w:rPr>
          <w:noProof/>
          <w:szCs w:val="23"/>
          <w:lang w:eastAsia="nl-BE"/>
        </w:rPr>
        <w:t xml:space="preserve">met de leiding </w:t>
      </w:r>
      <w:r w:rsidR="00AF03CD">
        <w:rPr>
          <w:noProof/>
          <w:szCs w:val="23"/>
          <w:lang w:eastAsia="nl-BE"/>
        </w:rPr>
        <w:t xml:space="preserve">om het gezond verstand te gebruiken. Laat </w:t>
      </w:r>
      <w:r w:rsidRPr="00AF5671">
        <w:rPr>
          <w:noProof/>
          <w:szCs w:val="23"/>
          <w:lang w:eastAsia="nl-BE"/>
        </w:rPr>
        <w:t>jouw kind(eren) een drinkfles, gevuld met water, mee</w:t>
      </w:r>
      <w:r w:rsidR="00AF03CD">
        <w:rPr>
          <w:noProof/>
          <w:szCs w:val="23"/>
          <w:lang w:eastAsia="nl-BE"/>
        </w:rPr>
        <w:t xml:space="preserve">brengen </w:t>
      </w:r>
      <w:r w:rsidRPr="00AF5671">
        <w:rPr>
          <w:noProof/>
          <w:szCs w:val="23"/>
          <w:lang w:eastAsia="nl-BE"/>
        </w:rPr>
        <w:t xml:space="preserve">op </w:t>
      </w:r>
      <w:r w:rsidRPr="00AF5671">
        <w:rPr>
          <w:b/>
          <w:noProof/>
          <w:szCs w:val="23"/>
          <w:lang w:eastAsia="nl-BE"/>
        </w:rPr>
        <w:t>elke</w:t>
      </w:r>
      <w:r w:rsidRPr="00AF5671">
        <w:rPr>
          <w:noProof/>
          <w:szCs w:val="23"/>
          <w:lang w:eastAsia="nl-BE"/>
        </w:rPr>
        <w:t xml:space="preserve"> zondagse vergadering. </w:t>
      </w:r>
      <w:r w:rsidR="00925EAF">
        <w:rPr>
          <w:noProof/>
          <w:szCs w:val="23"/>
          <w:lang w:eastAsia="nl-BE"/>
        </w:rPr>
        <w:t>Alle</w:t>
      </w:r>
      <w:r w:rsidRPr="00AF5671">
        <w:rPr>
          <w:noProof/>
          <w:szCs w:val="23"/>
          <w:lang w:eastAsia="nl-BE"/>
        </w:rPr>
        <w:t xml:space="preserve"> zondagse vergadering</w:t>
      </w:r>
      <w:r w:rsidR="00925EAF">
        <w:rPr>
          <w:noProof/>
          <w:szCs w:val="23"/>
          <w:lang w:eastAsia="nl-BE"/>
        </w:rPr>
        <w:t>en</w:t>
      </w:r>
      <w:r w:rsidRPr="00AF5671">
        <w:rPr>
          <w:noProof/>
          <w:szCs w:val="23"/>
          <w:lang w:eastAsia="nl-BE"/>
        </w:rPr>
        <w:t xml:space="preserve"> zullen </w:t>
      </w:r>
      <w:r w:rsidR="00AF03CD">
        <w:rPr>
          <w:noProof/>
          <w:szCs w:val="23"/>
          <w:lang w:eastAsia="nl-BE"/>
        </w:rPr>
        <w:t>zoals vroeger verlopen, tenzij anders gecommuniceerd door de leiding en/of overheid.</w:t>
      </w:r>
    </w:p>
    <w:p w:rsidR="002B299C" w:rsidRPr="00AF5671" w:rsidRDefault="00FB7C67" w:rsidP="002B299C">
      <w:pPr>
        <w:jc w:val="both"/>
        <w:rPr>
          <w:noProof/>
          <w:szCs w:val="23"/>
          <w:lang w:eastAsia="nl-BE"/>
        </w:rPr>
      </w:pPr>
      <w:r w:rsidRPr="00AF5671">
        <w:rPr>
          <w:noProof/>
          <w:szCs w:val="23"/>
          <w:lang w:eastAsia="nl-BE"/>
        </w:rPr>
        <w:t xml:space="preserve">Zoals elk jaar is er ook de mogelijkheid om jouw kind(eren) in te schrijven. De kostprijs voor een volledig KSA-jaar bedraagt </w:t>
      </w:r>
      <w:r w:rsidRPr="00AF5671">
        <w:rPr>
          <w:b/>
          <w:noProof/>
          <w:szCs w:val="23"/>
          <w:lang w:eastAsia="nl-BE"/>
        </w:rPr>
        <w:t>25 euro</w:t>
      </w:r>
      <w:r w:rsidRPr="00AF5671">
        <w:rPr>
          <w:noProof/>
          <w:szCs w:val="23"/>
          <w:lang w:eastAsia="nl-BE"/>
        </w:rPr>
        <w:t>. Het overhandigen van het inschrijvingsgeld verloopt deze keer via overschrijving</w:t>
      </w:r>
      <w:r w:rsidR="000E79A5" w:rsidRPr="00AF5671">
        <w:rPr>
          <w:noProof/>
          <w:szCs w:val="23"/>
          <w:lang w:eastAsia="nl-BE"/>
        </w:rPr>
        <w:t xml:space="preserve"> op volgend rekeningnummer: </w:t>
      </w:r>
      <w:r w:rsidR="005D5C04" w:rsidRPr="00AF5671">
        <w:rPr>
          <w:b/>
          <w:noProof/>
          <w:szCs w:val="23"/>
          <w:lang w:eastAsia="nl-BE"/>
        </w:rPr>
        <w:t>BE81</w:t>
      </w:r>
      <w:r w:rsidR="008705CA">
        <w:rPr>
          <w:b/>
          <w:noProof/>
          <w:szCs w:val="23"/>
          <w:lang w:eastAsia="nl-BE"/>
        </w:rPr>
        <w:t xml:space="preserve"> </w:t>
      </w:r>
      <w:r w:rsidR="005D5C04" w:rsidRPr="00AF5671">
        <w:rPr>
          <w:b/>
          <w:noProof/>
          <w:szCs w:val="23"/>
          <w:lang w:eastAsia="nl-BE"/>
        </w:rPr>
        <w:t>1030 2435 2324</w:t>
      </w:r>
      <w:r w:rsidR="000E79A5" w:rsidRPr="00AF5671">
        <w:rPr>
          <w:noProof/>
          <w:szCs w:val="23"/>
          <w:lang w:eastAsia="nl-BE"/>
        </w:rPr>
        <w:t xml:space="preserve"> (mededeling: </w:t>
      </w:r>
      <w:r w:rsidR="008705CA">
        <w:rPr>
          <w:noProof/>
          <w:szCs w:val="23"/>
          <w:lang w:eastAsia="nl-BE"/>
        </w:rPr>
        <w:t>“</w:t>
      </w:r>
      <w:r w:rsidR="003B0F8C" w:rsidRPr="00AF5671">
        <w:rPr>
          <w:noProof/>
          <w:szCs w:val="23"/>
          <w:lang w:eastAsia="nl-BE"/>
        </w:rPr>
        <w:t xml:space="preserve">Inschrijvingsgeld: </w:t>
      </w:r>
      <w:r w:rsidR="000E79A5" w:rsidRPr="00AF5671">
        <w:rPr>
          <w:noProof/>
          <w:szCs w:val="23"/>
          <w:lang w:eastAsia="nl-BE"/>
        </w:rPr>
        <w:t>voor- en achternaam</w:t>
      </w:r>
      <w:r w:rsidR="008705CA">
        <w:rPr>
          <w:noProof/>
          <w:szCs w:val="23"/>
          <w:lang w:eastAsia="nl-BE"/>
        </w:rPr>
        <w:t>”</w:t>
      </w:r>
      <w:r w:rsidR="000E79A5" w:rsidRPr="00AF5671">
        <w:rPr>
          <w:noProof/>
          <w:szCs w:val="23"/>
          <w:lang w:eastAsia="nl-BE"/>
        </w:rPr>
        <w:t xml:space="preserve">). </w:t>
      </w:r>
      <w:r w:rsidR="00F9019F" w:rsidRPr="00AF5671">
        <w:rPr>
          <w:noProof/>
          <w:szCs w:val="23"/>
          <w:lang w:eastAsia="nl-BE"/>
        </w:rPr>
        <w:t xml:space="preserve">Jullie vragen jullie nu waarschijnlijk af hoe wij jullie gegevens kunnen te weten komen. Wel, dit jaar </w:t>
      </w:r>
      <w:r w:rsidR="00AF03CD">
        <w:rPr>
          <w:noProof/>
          <w:szCs w:val="23"/>
          <w:lang w:eastAsia="nl-BE"/>
        </w:rPr>
        <w:t>werken</w:t>
      </w:r>
      <w:r w:rsidR="00F9019F" w:rsidRPr="00AF5671">
        <w:rPr>
          <w:noProof/>
          <w:szCs w:val="23"/>
          <w:lang w:eastAsia="nl-BE"/>
        </w:rPr>
        <w:t xml:space="preserve"> wij </w:t>
      </w:r>
      <w:r w:rsidR="008705CA">
        <w:rPr>
          <w:noProof/>
          <w:szCs w:val="23"/>
          <w:lang w:eastAsia="nl-BE"/>
        </w:rPr>
        <w:t xml:space="preserve">opnieuw </w:t>
      </w:r>
      <w:r w:rsidR="00AF03CD">
        <w:rPr>
          <w:noProof/>
          <w:szCs w:val="23"/>
          <w:lang w:eastAsia="nl-BE"/>
        </w:rPr>
        <w:t xml:space="preserve">met </w:t>
      </w:r>
      <w:r w:rsidR="00F9019F" w:rsidRPr="00AF5671">
        <w:rPr>
          <w:noProof/>
          <w:szCs w:val="23"/>
          <w:lang w:eastAsia="nl-BE"/>
        </w:rPr>
        <w:t>een online-inschrijvingsformulier. Via volgende link</w:t>
      </w:r>
      <w:r w:rsidR="002B299C" w:rsidRPr="00AF5671">
        <w:rPr>
          <w:noProof/>
          <w:szCs w:val="23"/>
          <w:lang w:eastAsia="nl-BE"/>
        </w:rPr>
        <w:t xml:space="preserve"> kunnen jullie alle nodige gegevens invullen. Alles wat wordt ingevuld</w:t>
      </w:r>
      <w:r w:rsidR="008705CA">
        <w:rPr>
          <w:noProof/>
          <w:szCs w:val="23"/>
          <w:lang w:eastAsia="nl-BE"/>
        </w:rPr>
        <w:t>,</w:t>
      </w:r>
      <w:r w:rsidR="002B299C" w:rsidRPr="00AF5671">
        <w:rPr>
          <w:noProof/>
          <w:szCs w:val="23"/>
          <w:lang w:eastAsia="nl-BE"/>
        </w:rPr>
        <w:t xml:space="preserve"> wordt vertrouwelijk verwerkt.</w:t>
      </w:r>
    </w:p>
    <w:p w:rsidR="00E213A0" w:rsidRDefault="00E213A0" w:rsidP="000E79A5">
      <w:pPr>
        <w:jc w:val="both"/>
      </w:pPr>
      <w:hyperlink r:id="rId8" w:history="1">
        <w:r w:rsidRPr="00D9799D">
          <w:rPr>
            <w:rStyle w:val="Hyperlink"/>
          </w:rPr>
          <w:t>https://docs.google.com/forms/d/e/1FAIpQLScjfTm3P8KgTGgogIVUjtX7qpg3oDP5SyK_HnMfYMB4ay5ekw/viewform?vc=0&amp;c=0&amp;w=1&amp;flr=0</w:t>
        </w:r>
      </w:hyperlink>
    </w:p>
    <w:p w:rsidR="00E213A0" w:rsidRDefault="00E213A0" w:rsidP="000E79A5">
      <w:pPr>
        <w:jc w:val="both"/>
        <w:rPr>
          <w:noProof/>
          <w:szCs w:val="23"/>
          <w:lang w:eastAsia="nl-BE"/>
        </w:rPr>
      </w:pPr>
      <w:r>
        <w:rPr>
          <w:noProof/>
          <w:szCs w:val="23"/>
          <w:lang w:eastAsia="nl-BE"/>
        </w:rPr>
        <w:t>Wat het aankopen van kleding betreft: op de startvergadering zal er een kledingstand opgericht worden waar u kledij kan bestellen. Het zit zo dat wij met de leiding doorheen het jaar enkele momenten zullen vastleggen waarop u kledij kan bestellen. Zo hebben wij eenvoudig een overzicht te houden van alle gemaakte bestellingen.</w:t>
      </w:r>
    </w:p>
    <w:p w:rsidR="002126BD" w:rsidRPr="00AF5671" w:rsidRDefault="002126BD" w:rsidP="000E79A5">
      <w:pPr>
        <w:jc w:val="both"/>
        <w:rPr>
          <w:noProof/>
          <w:szCs w:val="23"/>
          <w:lang w:eastAsia="nl-BE"/>
        </w:rPr>
      </w:pPr>
      <w:r w:rsidRPr="00AF5671">
        <w:rPr>
          <w:noProof/>
          <w:szCs w:val="23"/>
          <w:lang w:eastAsia="nl-BE"/>
        </w:rPr>
        <w:t xml:space="preserve">Mochten er nog vragen zijn omtrent de startvergadering, dan kan je mailen naar </w:t>
      </w:r>
      <w:hyperlink r:id="rId9" w:history="1">
        <w:r w:rsidR="008705CA" w:rsidRPr="008E3716">
          <w:rPr>
            <w:rStyle w:val="Hyperlink"/>
          </w:rPr>
          <w:t>amber@ksageraardsbergen.be</w:t>
        </w:r>
      </w:hyperlink>
      <w:r w:rsidR="00AF03CD">
        <w:t xml:space="preserve"> </w:t>
      </w:r>
      <w:r w:rsidR="008705CA">
        <w:t xml:space="preserve">of </w:t>
      </w:r>
      <w:hyperlink r:id="rId10" w:history="1">
        <w:r w:rsidR="008705CA" w:rsidRPr="008E3716">
          <w:rPr>
            <w:rStyle w:val="Hyperlink"/>
          </w:rPr>
          <w:t>jarno@ksageraardsbergen.be</w:t>
        </w:r>
      </w:hyperlink>
      <w:r w:rsidR="008705CA">
        <w:t xml:space="preserve"> (bondsleider).</w:t>
      </w:r>
    </w:p>
    <w:p w:rsidR="00E213A0" w:rsidRDefault="00E213A0" w:rsidP="008705CA">
      <w:pPr>
        <w:rPr>
          <w:noProof/>
          <w:lang w:eastAsia="nl-BE"/>
        </w:rPr>
      </w:pPr>
      <w:r>
        <w:rPr>
          <w:noProof/>
          <w:lang w:eastAsia="nl-BE"/>
        </w:rPr>
        <w:t>Met vriendelijke groeten</w:t>
      </w:r>
    </w:p>
    <w:p w:rsidR="009B0F89" w:rsidRPr="00E213A0" w:rsidRDefault="00E213A0" w:rsidP="008705CA">
      <w:pPr>
        <w:rPr>
          <w:noProof/>
          <w:szCs w:val="23"/>
          <w:lang w:eastAsia="nl-BE"/>
        </w:rPr>
      </w:pPr>
      <w:r>
        <w:rPr>
          <w:noProof/>
          <w:lang w:eastAsia="nl-BE"/>
        </w:rPr>
        <w:t>De l</w:t>
      </w:r>
      <w:bookmarkStart w:id="0" w:name="_GoBack"/>
      <w:bookmarkEnd w:id="0"/>
      <w:r w:rsidR="00E26A2E" w:rsidRPr="00AF5671">
        <w:rPr>
          <w:noProof/>
          <w:lang w:eastAsia="nl-BE"/>
        </w:rPr>
        <w:t>eiding van KSA Geraardsbergen</w:t>
      </w:r>
    </w:p>
    <w:sectPr w:rsidR="009B0F89" w:rsidRPr="00E213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733" w:rsidRDefault="00226733" w:rsidP="00752655">
      <w:pPr>
        <w:spacing w:after="0" w:line="240" w:lineRule="auto"/>
      </w:pPr>
      <w:r>
        <w:separator/>
      </w:r>
    </w:p>
  </w:endnote>
  <w:endnote w:type="continuationSeparator" w:id="0">
    <w:p w:rsidR="00226733" w:rsidRDefault="00226733" w:rsidP="0075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733" w:rsidRDefault="00226733" w:rsidP="00752655">
      <w:pPr>
        <w:spacing w:after="0" w:line="240" w:lineRule="auto"/>
      </w:pPr>
      <w:r>
        <w:separator/>
      </w:r>
    </w:p>
  </w:footnote>
  <w:footnote w:type="continuationSeparator" w:id="0">
    <w:p w:rsidR="00226733" w:rsidRDefault="00226733" w:rsidP="00752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43F06"/>
    <w:multiLevelType w:val="multilevel"/>
    <w:tmpl w:val="0998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2E"/>
    <w:rsid w:val="00006372"/>
    <w:rsid w:val="000E79A5"/>
    <w:rsid w:val="00140DAE"/>
    <w:rsid w:val="002126BD"/>
    <w:rsid w:val="00226733"/>
    <w:rsid w:val="0022799D"/>
    <w:rsid w:val="002B299C"/>
    <w:rsid w:val="002D0E37"/>
    <w:rsid w:val="003A78AE"/>
    <w:rsid w:val="003B0F8C"/>
    <w:rsid w:val="004B7F96"/>
    <w:rsid w:val="005B6E3A"/>
    <w:rsid w:val="005D5C04"/>
    <w:rsid w:val="00612712"/>
    <w:rsid w:val="006B1235"/>
    <w:rsid w:val="006B7C86"/>
    <w:rsid w:val="006D6923"/>
    <w:rsid w:val="006F65B7"/>
    <w:rsid w:val="00752655"/>
    <w:rsid w:val="007F1F86"/>
    <w:rsid w:val="008705CA"/>
    <w:rsid w:val="00925EAF"/>
    <w:rsid w:val="009B0F89"/>
    <w:rsid w:val="00A0472C"/>
    <w:rsid w:val="00AC72E7"/>
    <w:rsid w:val="00AF03CD"/>
    <w:rsid w:val="00AF5671"/>
    <w:rsid w:val="00B312A0"/>
    <w:rsid w:val="00C82C75"/>
    <w:rsid w:val="00CE33BF"/>
    <w:rsid w:val="00D449E9"/>
    <w:rsid w:val="00DD3564"/>
    <w:rsid w:val="00E213A0"/>
    <w:rsid w:val="00E26A2E"/>
    <w:rsid w:val="00F10DE9"/>
    <w:rsid w:val="00F9019F"/>
    <w:rsid w:val="00FB7C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4454"/>
  <w15:chartTrackingRefBased/>
  <w15:docId w15:val="{F5D50B10-DE29-AD41-BF47-32046775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26A2E"/>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2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2655"/>
    <w:rPr>
      <w:sz w:val="22"/>
      <w:szCs w:val="22"/>
    </w:rPr>
  </w:style>
  <w:style w:type="paragraph" w:styleId="Voettekst">
    <w:name w:val="footer"/>
    <w:basedOn w:val="Standaard"/>
    <w:link w:val="VoettekstChar"/>
    <w:uiPriority w:val="99"/>
    <w:unhideWhenUsed/>
    <w:rsid w:val="00752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2655"/>
    <w:rPr>
      <w:sz w:val="22"/>
      <w:szCs w:val="22"/>
    </w:rPr>
  </w:style>
  <w:style w:type="character" w:styleId="Hyperlink">
    <w:name w:val="Hyperlink"/>
    <w:basedOn w:val="Standaardalinea-lettertype"/>
    <w:uiPriority w:val="99"/>
    <w:unhideWhenUsed/>
    <w:rsid w:val="002126BD"/>
    <w:rPr>
      <w:color w:val="0563C1" w:themeColor="hyperlink"/>
      <w:u w:val="single"/>
    </w:rPr>
  </w:style>
  <w:style w:type="character" w:styleId="Onopgelostemelding">
    <w:name w:val="Unresolved Mention"/>
    <w:basedOn w:val="Standaardalinea-lettertype"/>
    <w:uiPriority w:val="99"/>
    <w:semiHidden/>
    <w:unhideWhenUsed/>
    <w:rsid w:val="002126BD"/>
    <w:rPr>
      <w:color w:val="605E5C"/>
      <w:shd w:val="clear" w:color="auto" w:fill="E1DFDD"/>
    </w:rPr>
  </w:style>
  <w:style w:type="paragraph" w:styleId="Normaalweb">
    <w:name w:val="Normal (Web)"/>
    <w:basedOn w:val="Standaard"/>
    <w:uiPriority w:val="99"/>
    <w:semiHidden/>
    <w:unhideWhenUsed/>
    <w:rsid w:val="005D5C04"/>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2B2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147449">
      <w:bodyDiv w:val="1"/>
      <w:marLeft w:val="0"/>
      <w:marRight w:val="0"/>
      <w:marTop w:val="0"/>
      <w:marBottom w:val="0"/>
      <w:divBdr>
        <w:top w:val="none" w:sz="0" w:space="0" w:color="auto"/>
        <w:left w:val="none" w:sz="0" w:space="0" w:color="auto"/>
        <w:bottom w:val="none" w:sz="0" w:space="0" w:color="auto"/>
        <w:right w:val="none" w:sz="0" w:space="0" w:color="auto"/>
      </w:divBdr>
      <w:divsChild>
        <w:div w:id="1582716720">
          <w:marLeft w:val="0"/>
          <w:marRight w:val="0"/>
          <w:marTop w:val="0"/>
          <w:marBottom w:val="0"/>
          <w:divBdr>
            <w:top w:val="none" w:sz="0" w:space="0" w:color="auto"/>
            <w:left w:val="none" w:sz="0" w:space="0" w:color="auto"/>
            <w:bottom w:val="none" w:sz="0" w:space="0" w:color="auto"/>
            <w:right w:val="none" w:sz="0" w:space="0" w:color="auto"/>
          </w:divBdr>
          <w:divsChild>
            <w:div w:id="2105222583">
              <w:marLeft w:val="0"/>
              <w:marRight w:val="0"/>
              <w:marTop w:val="0"/>
              <w:marBottom w:val="0"/>
              <w:divBdr>
                <w:top w:val="none" w:sz="0" w:space="0" w:color="auto"/>
                <w:left w:val="none" w:sz="0" w:space="0" w:color="auto"/>
                <w:bottom w:val="none" w:sz="0" w:space="0" w:color="auto"/>
                <w:right w:val="none" w:sz="0" w:space="0" w:color="auto"/>
              </w:divBdr>
              <w:divsChild>
                <w:div w:id="21289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3404">
      <w:bodyDiv w:val="1"/>
      <w:marLeft w:val="0"/>
      <w:marRight w:val="0"/>
      <w:marTop w:val="0"/>
      <w:marBottom w:val="0"/>
      <w:divBdr>
        <w:top w:val="none" w:sz="0" w:space="0" w:color="auto"/>
        <w:left w:val="none" w:sz="0" w:space="0" w:color="auto"/>
        <w:bottom w:val="none" w:sz="0" w:space="0" w:color="auto"/>
        <w:right w:val="none" w:sz="0" w:space="0" w:color="auto"/>
      </w:divBdr>
      <w:divsChild>
        <w:div w:id="753090347">
          <w:marLeft w:val="0"/>
          <w:marRight w:val="0"/>
          <w:marTop w:val="0"/>
          <w:marBottom w:val="0"/>
          <w:divBdr>
            <w:top w:val="none" w:sz="0" w:space="0" w:color="auto"/>
            <w:left w:val="none" w:sz="0" w:space="0" w:color="auto"/>
            <w:bottom w:val="none" w:sz="0" w:space="0" w:color="auto"/>
            <w:right w:val="none" w:sz="0" w:space="0" w:color="auto"/>
          </w:divBdr>
          <w:divsChild>
            <w:div w:id="1676107343">
              <w:marLeft w:val="0"/>
              <w:marRight w:val="0"/>
              <w:marTop w:val="0"/>
              <w:marBottom w:val="0"/>
              <w:divBdr>
                <w:top w:val="none" w:sz="0" w:space="0" w:color="auto"/>
                <w:left w:val="none" w:sz="0" w:space="0" w:color="auto"/>
                <w:bottom w:val="none" w:sz="0" w:space="0" w:color="auto"/>
                <w:right w:val="none" w:sz="0" w:space="0" w:color="auto"/>
              </w:divBdr>
              <w:divsChild>
                <w:div w:id="8796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jfTm3P8KgTGgogIVUjtX7qpg3oDP5SyK_HnMfYMB4ay5ekw/viewform?vc=0&amp;c=0&amp;w=1&amp;flr=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rno@ksageraardsbergen.be" TargetMode="External"/><Relationship Id="rId4" Type="http://schemas.openxmlformats.org/officeDocument/2006/relationships/webSettings" Target="webSettings.xml"/><Relationship Id="rId9" Type="http://schemas.openxmlformats.org/officeDocument/2006/relationships/hyperlink" Target="mailto:amber@ksageraardsberg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2021-08-15T11:43:00Z</dcterms:created>
  <dcterms:modified xsi:type="dcterms:W3CDTF">2021-08-27T09:57:00Z</dcterms:modified>
</cp:coreProperties>
</file>